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E3" w:rsidRPr="001A0FE3" w:rsidRDefault="001A0FE3" w:rsidP="001A0FE3">
      <w:pPr>
        <w:pStyle w:val="Default"/>
        <w:rPr>
          <w:color w:val="auto"/>
          <w:sz w:val="36"/>
          <w:szCs w:val="36"/>
        </w:rPr>
      </w:pPr>
      <w:r w:rsidRPr="001A0FE3">
        <w:rPr>
          <w:b/>
          <w:bCs/>
          <w:color w:val="auto"/>
          <w:sz w:val="36"/>
          <w:szCs w:val="36"/>
        </w:rPr>
        <w:t xml:space="preserve">What is </w:t>
      </w:r>
      <w:proofErr w:type="spellStart"/>
      <w:r w:rsidRPr="001A0FE3">
        <w:rPr>
          <w:b/>
          <w:bCs/>
          <w:color w:val="auto"/>
          <w:sz w:val="36"/>
          <w:szCs w:val="36"/>
        </w:rPr>
        <w:t>Powertex</w:t>
      </w:r>
      <w:proofErr w:type="spellEnd"/>
      <w:r w:rsidRPr="001A0FE3">
        <w:rPr>
          <w:b/>
          <w:bCs/>
          <w:color w:val="auto"/>
          <w:sz w:val="36"/>
          <w:szCs w:val="36"/>
        </w:rPr>
        <w:t xml:space="preserve">? </w:t>
      </w:r>
    </w:p>
    <w:p w:rsidR="001A0FE3" w:rsidRDefault="001A0FE3" w:rsidP="001A0FE3">
      <w:pPr>
        <w:pStyle w:val="Default"/>
        <w:rPr>
          <w:b/>
          <w:bCs/>
          <w:color w:val="auto"/>
        </w:rPr>
      </w:pPr>
    </w:p>
    <w:p w:rsidR="001A0FE3" w:rsidRDefault="001A0FE3" w:rsidP="001A0FE3">
      <w:pPr>
        <w:pStyle w:val="Default"/>
        <w:rPr>
          <w:color w:val="auto"/>
        </w:rPr>
      </w:pPr>
      <w:proofErr w:type="spellStart"/>
      <w:r w:rsidRPr="001A0FE3">
        <w:rPr>
          <w:b/>
          <w:bCs/>
          <w:color w:val="auto"/>
        </w:rPr>
        <w:t>Powertex</w:t>
      </w:r>
      <w:proofErr w:type="spellEnd"/>
      <w:r w:rsidRPr="001A0FE3">
        <w:rPr>
          <w:b/>
          <w:bCs/>
          <w:color w:val="auto"/>
        </w:rPr>
        <w:t xml:space="preserve"> is </w:t>
      </w:r>
      <w:r w:rsidR="00903421">
        <w:rPr>
          <w:b/>
          <w:bCs/>
          <w:color w:val="auto"/>
        </w:rPr>
        <w:t xml:space="preserve">a versatile, </w:t>
      </w:r>
      <w:r w:rsidRPr="001A0FE3">
        <w:rPr>
          <w:b/>
          <w:bCs/>
          <w:color w:val="auto"/>
        </w:rPr>
        <w:t>environmentally friendly</w:t>
      </w:r>
      <w:r>
        <w:rPr>
          <w:b/>
          <w:bCs/>
          <w:color w:val="auto"/>
        </w:rPr>
        <w:t>,</w:t>
      </w:r>
      <w:r w:rsidRPr="001A0FE3">
        <w:rPr>
          <w:b/>
          <w:bCs/>
          <w:color w:val="auto"/>
        </w:rPr>
        <w:t xml:space="preserve"> water based, acid free, liquid, textile</w:t>
      </w:r>
      <w:r>
        <w:rPr>
          <w:b/>
          <w:bCs/>
          <w:color w:val="auto"/>
        </w:rPr>
        <w:t xml:space="preserve"> and fabric </w:t>
      </w:r>
      <w:r w:rsidR="00903421">
        <w:rPr>
          <w:b/>
          <w:bCs/>
          <w:color w:val="auto"/>
        </w:rPr>
        <w:t xml:space="preserve">hardening </w:t>
      </w:r>
      <w:r w:rsidR="0027241A">
        <w:rPr>
          <w:b/>
          <w:bCs/>
          <w:color w:val="auto"/>
        </w:rPr>
        <w:t>medium</w:t>
      </w:r>
      <w:r>
        <w:rPr>
          <w:b/>
          <w:bCs/>
          <w:color w:val="auto"/>
        </w:rPr>
        <w:t xml:space="preserve">. </w:t>
      </w:r>
      <w:r w:rsidR="00A447BB" w:rsidRPr="00A447BB">
        <w:rPr>
          <w:bCs/>
          <w:color w:val="auto"/>
        </w:rPr>
        <w:t>Essentially it is a</w:t>
      </w:r>
      <w:r w:rsidR="00A447BB">
        <w:rPr>
          <w:bCs/>
          <w:color w:val="auto"/>
        </w:rPr>
        <w:t>n all in one</w:t>
      </w:r>
      <w:r w:rsidR="00A447BB" w:rsidRPr="00A447BB">
        <w:rPr>
          <w:bCs/>
          <w:color w:val="auto"/>
        </w:rPr>
        <w:t xml:space="preserve"> multipurpose product which can be used as a paint, glue and fabric hard</w:t>
      </w:r>
      <w:r w:rsidR="00A447BB">
        <w:rPr>
          <w:bCs/>
          <w:color w:val="auto"/>
        </w:rPr>
        <w:t>e</w:t>
      </w:r>
      <w:r w:rsidR="00A447BB" w:rsidRPr="00A447BB">
        <w:rPr>
          <w:bCs/>
          <w:color w:val="auto"/>
        </w:rPr>
        <w:t>ner</w:t>
      </w:r>
      <w:r w:rsidR="009802BB">
        <w:rPr>
          <w:bCs/>
          <w:color w:val="auto"/>
        </w:rPr>
        <w:t xml:space="preserve"> to create unique and wonderful art work. It</w:t>
      </w:r>
      <w:r w:rsidRPr="001A0FE3">
        <w:rPr>
          <w:bCs/>
          <w:color w:val="auto"/>
        </w:rPr>
        <w:t xml:space="preserve"> </w:t>
      </w:r>
      <w:r w:rsidR="0027241A">
        <w:rPr>
          <w:bCs/>
          <w:color w:val="auto"/>
        </w:rPr>
        <w:t>can be</w:t>
      </w:r>
      <w:r w:rsidRPr="001A0FE3">
        <w:rPr>
          <w:color w:val="auto"/>
        </w:rPr>
        <w:t xml:space="preserve"> use</w:t>
      </w:r>
      <w:r w:rsidR="0027241A">
        <w:rPr>
          <w:color w:val="auto"/>
        </w:rPr>
        <w:t>d</w:t>
      </w:r>
      <w:r w:rsidRPr="001A0FE3">
        <w:rPr>
          <w:color w:val="auto"/>
        </w:rPr>
        <w:t xml:space="preserve"> </w:t>
      </w:r>
      <w:r w:rsidR="0027241A">
        <w:rPr>
          <w:color w:val="auto"/>
        </w:rPr>
        <w:t xml:space="preserve">in conjunction </w:t>
      </w:r>
      <w:r w:rsidRPr="001A0FE3">
        <w:rPr>
          <w:color w:val="auto"/>
        </w:rPr>
        <w:t xml:space="preserve">with </w:t>
      </w:r>
      <w:r w:rsidR="0027241A">
        <w:rPr>
          <w:color w:val="auto"/>
        </w:rPr>
        <w:t>any</w:t>
      </w:r>
      <w:r w:rsidRPr="001A0FE3">
        <w:rPr>
          <w:color w:val="auto"/>
        </w:rPr>
        <w:t xml:space="preserve"> porous material</w:t>
      </w:r>
      <w:r w:rsidR="0027241A">
        <w:rPr>
          <w:color w:val="auto"/>
        </w:rPr>
        <w:t>s such as paper, fabrics,</w:t>
      </w:r>
      <w:r w:rsidR="00903421" w:rsidRPr="001A0FE3">
        <w:rPr>
          <w:color w:val="auto"/>
        </w:rPr>
        <w:t xml:space="preserve"> </w:t>
      </w:r>
      <w:r w:rsidR="0027241A" w:rsidRPr="001A0FE3">
        <w:rPr>
          <w:color w:val="auto"/>
        </w:rPr>
        <w:t>and cardboard</w:t>
      </w:r>
      <w:r w:rsidRPr="001A0FE3">
        <w:rPr>
          <w:color w:val="auto"/>
        </w:rPr>
        <w:t xml:space="preserve">, air-drying clays, concrete, stone, ceramics, wood, dried flowers, </w:t>
      </w:r>
      <w:r w:rsidR="00903421">
        <w:rPr>
          <w:color w:val="auto"/>
        </w:rPr>
        <w:t xml:space="preserve">barks, and </w:t>
      </w:r>
      <w:r w:rsidR="009802BB">
        <w:rPr>
          <w:color w:val="auto"/>
        </w:rPr>
        <w:t>P</w:t>
      </w:r>
      <w:r w:rsidRPr="001A0FE3">
        <w:rPr>
          <w:color w:val="auto"/>
        </w:rPr>
        <w:t>laster</w:t>
      </w:r>
      <w:r w:rsidR="0027241A">
        <w:rPr>
          <w:color w:val="auto"/>
        </w:rPr>
        <w:t xml:space="preserve"> of </w:t>
      </w:r>
      <w:r w:rsidR="009802BB">
        <w:rPr>
          <w:color w:val="auto"/>
        </w:rPr>
        <w:t>Paris</w:t>
      </w:r>
      <w:r w:rsidRPr="001A0FE3">
        <w:rPr>
          <w:color w:val="auto"/>
        </w:rPr>
        <w:t xml:space="preserve">. </w:t>
      </w:r>
    </w:p>
    <w:p w:rsidR="001A0FE3" w:rsidRDefault="001A0FE3" w:rsidP="001A0FE3">
      <w:pPr>
        <w:pStyle w:val="Default"/>
        <w:rPr>
          <w:color w:val="auto"/>
        </w:rPr>
      </w:pPr>
    </w:p>
    <w:p w:rsidR="00903421" w:rsidRDefault="001A0FE3" w:rsidP="001A0FE3">
      <w:pPr>
        <w:pStyle w:val="Default"/>
        <w:rPr>
          <w:color w:val="auto"/>
        </w:rPr>
      </w:pPr>
      <w:r w:rsidRPr="001A0FE3">
        <w:rPr>
          <w:color w:val="auto"/>
        </w:rPr>
        <w:t>POWERTEX</w:t>
      </w:r>
      <w:r>
        <w:rPr>
          <w:color w:val="auto"/>
        </w:rPr>
        <w:t xml:space="preserve"> is ideal for recycling old preloved or hated odds and ends</w:t>
      </w:r>
      <w:r w:rsidRPr="001A0FE3">
        <w:rPr>
          <w:color w:val="auto"/>
        </w:rPr>
        <w:t>. Old clothes, scraps of wool, fabric, timber, paper,</w:t>
      </w:r>
      <w:r w:rsidR="00903421">
        <w:rPr>
          <w:color w:val="auto"/>
        </w:rPr>
        <w:t xml:space="preserve"> fibres, </w:t>
      </w:r>
      <w:r w:rsidR="0027241A">
        <w:rPr>
          <w:color w:val="auto"/>
        </w:rPr>
        <w:t xml:space="preserve">laces, </w:t>
      </w:r>
      <w:r w:rsidR="00903421">
        <w:rPr>
          <w:color w:val="auto"/>
        </w:rPr>
        <w:t>cotton threads,</w:t>
      </w:r>
      <w:r w:rsidRPr="001A0FE3">
        <w:rPr>
          <w:color w:val="auto"/>
        </w:rPr>
        <w:t xml:space="preserve"> beads, mosaics</w:t>
      </w:r>
      <w:r>
        <w:rPr>
          <w:color w:val="auto"/>
        </w:rPr>
        <w:t xml:space="preserve">, bark, </w:t>
      </w:r>
      <w:r w:rsidR="00903421">
        <w:rPr>
          <w:color w:val="auto"/>
        </w:rPr>
        <w:t>and wood</w:t>
      </w:r>
      <w:r>
        <w:rPr>
          <w:color w:val="auto"/>
        </w:rPr>
        <w:t xml:space="preserve"> shavings are all suitable materials to use with </w:t>
      </w:r>
      <w:proofErr w:type="spellStart"/>
      <w:r>
        <w:rPr>
          <w:color w:val="auto"/>
        </w:rPr>
        <w:t>Powertex</w:t>
      </w:r>
      <w:proofErr w:type="spellEnd"/>
      <w:r w:rsidR="0027241A">
        <w:rPr>
          <w:color w:val="auto"/>
        </w:rPr>
        <w:t xml:space="preserve">. You can </w:t>
      </w:r>
      <w:r w:rsidR="00903421">
        <w:rPr>
          <w:color w:val="auto"/>
        </w:rPr>
        <w:t>create</w:t>
      </w:r>
      <w:r w:rsidRPr="001A0FE3">
        <w:rPr>
          <w:color w:val="auto"/>
        </w:rPr>
        <w:t xml:space="preserve"> beautiful sculpture</w:t>
      </w:r>
      <w:r w:rsidR="00903421">
        <w:rPr>
          <w:color w:val="auto"/>
        </w:rPr>
        <w:t>s</w:t>
      </w:r>
      <w:r w:rsidR="0027241A">
        <w:rPr>
          <w:color w:val="auto"/>
        </w:rPr>
        <w:t xml:space="preserve">, </w:t>
      </w:r>
      <w:r w:rsidRPr="001A0FE3">
        <w:rPr>
          <w:color w:val="auto"/>
        </w:rPr>
        <w:t>ornament</w:t>
      </w:r>
      <w:r w:rsidR="00903421">
        <w:rPr>
          <w:color w:val="auto"/>
        </w:rPr>
        <w:t>s</w:t>
      </w:r>
      <w:r w:rsidR="0027241A">
        <w:rPr>
          <w:color w:val="auto"/>
        </w:rPr>
        <w:t>, imp</w:t>
      </w:r>
      <w:r w:rsidR="00903421">
        <w:rPr>
          <w:color w:val="auto"/>
        </w:rPr>
        <w:t xml:space="preserve">ressive </w:t>
      </w:r>
      <w:r w:rsidR="00604281">
        <w:rPr>
          <w:color w:val="auto"/>
        </w:rPr>
        <w:t xml:space="preserve">jewellery, 3-D </w:t>
      </w:r>
      <w:r w:rsidR="0027241A">
        <w:rPr>
          <w:color w:val="auto"/>
        </w:rPr>
        <w:t>paintings on canvas, and</w:t>
      </w:r>
      <w:r w:rsidR="00604281">
        <w:rPr>
          <w:color w:val="auto"/>
        </w:rPr>
        <w:t xml:space="preserve"> </w:t>
      </w:r>
      <w:r w:rsidR="00903421" w:rsidRPr="001A0FE3">
        <w:rPr>
          <w:color w:val="auto"/>
        </w:rPr>
        <w:t>wall art</w:t>
      </w:r>
      <w:r w:rsidR="00604281">
        <w:rPr>
          <w:color w:val="auto"/>
        </w:rPr>
        <w:t xml:space="preserve"> for</w:t>
      </w:r>
      <w:r w:rsidR="00903421" w:rsidRPr="001A0FE3">
        <w:rPr>
          <w:color w:val="auto"/>
        </w:rPr>
        <w:t xml:space="preserve"> in</w:t>
      </w:r>
      <w:r w:rsidR="0027241A">
        <w:rPr>
          <w:color w:val="auto"/>
        </w:rPr>
        <w:t>ternal</w:t>
      </w:r>
      <w:r w:rsidR="00903421" w:rsidRPr="001A0FE3">
        <w:rPr>
          <w:color w:val="auto"/>
        </w:rPr>
        <w:t xml:space="preserve"> or </w:t>
      </w:r>
      <w:r w:rsidR="0027241A">
        <w:rPr>
          <w:color w:val="auto"/>
        </w:rPr>
        <w:t xml:space="preserve">external use, inside </w:t>
      </w:r>
      <w:r w:rsidR="00604281">
        <w:rPr>
          <w:color w:val="auto"/>
        </w:rPr>
        <w:t>the home or</w:t>
      </w:r>
      <w:r w:rsidR="00903421" w:rsidRPr="001A0FE3">
        <w:rPr>
          <w:color w:val="auto"/>
        </w:rPr>
        <w:t xml:space="preserve"> </w:t>
      </w:r>
      <w:r w:rsidR="0027241A">
        <w:rPr>
          <w:color w:val="auto"/>
        </w:rPr>
        <w:t xml:space="preserve">outside </w:t>
      </w:r>
      <w:r w:rsidR="00604281">
        <w:rPr>
          <w:color w:val="auto"/>
        </w:rPr>
        <w:t xml:space="preserve">beside the </w:t>
      </w:r>
      <w:r w:rsidR="00903421" w:rsidRPr="001A0FE3">
        <w:rPr>
          <w:color w:val="auto"/>
        </w:rPr>
        <w:t>pool</w:t>
      </w:r>
      <w:r w:rsidR="00604281">
        <w:rPr>
          <w:color w:val="auto"/>
        </w:rPr>
        <w:t>.</w:t>
      </w:r>
    </w:p>
    <w:p w:rsidR="00903421" w:rsidRDefault="00903421" w:rsidP="001A0FE3">
      <w:pPr>
        <w:pStyle w:val="Default"/>
        <w:rPr>
          <w:color w:val="auto"/>
        </w:rPr>
      </w:pPr>
    </w:p>
    <w:p w:rsidR="00903421" w:rsidRDefault="001A0FE3" w:rsidP="001A0FE3">
      <w:pPr>
        <w:pStyle w:val="Default"/>
        <w:rPr>
          <w:color w:val="auto"/>
        </w:rPr>
      </w:pPr>
      <w:proofErr w:type="spellStart"/>
      <w:r w:rsidRPr="001A0FE3">
        <w:rPr>
          <w:color w:val="auto"/>
        </w:rPr>
        <w:t>Powertex</w:t>
      </w:r>
      <w:proofErr w:type="spellEnd"/>
      <w:r w:rsidR="00903421">
        <w:rPr>
          <w:color w:val="auto"/>
        </w:rPr>
        <w:t xml:space="preserve"> enables </w:t>
      </w:r>
      <w:r w:rsidRPr="001A0FE3">
        <w:rPr>
          <w:color w:val="auto"/>
        </w:rPr>
        <w:t>the preservation of memorable treasures such as baby’s first shoes</w:t>
      </w:r>
      <w:r w:rsidR="00903421">
        <w:rPr>
          <w:color w:val="auto"/>
        </w:rPr>
        <w:t xml:space="preserve">, </w:t>
      </w:r>
      <w:r w:rsidRPr="001A0FE3">
        <w:rPr>
          <w:color w:val="auto"/>
        </w:rPr>
        <w:t xml:space="preserve">feet or hand impressions, </w:t>
      </w:r>
      <w:r w:rsidR="00903421">
        <w:rPr>
          <w:color w:val="auto"/>
        </w:rPr>
        <w:t>or clothing</w:t>
      </w:r>
      <w:r w:rsidRPr="001A0FE3">
        <w:rPr>
          <w:color w:val="auto"/>
        </w:rPr>
        <w:t xml:space="preserve">. </w:t>
      </w:r>
    </w:p>
    <w:p w:rsidR="00903421" w:rsidRDefault="00903421" w:rsidP="001A0FE3">
      <w:pPr>
        <w:pStyle w:val="Default"/>
        <w:rPr>
          <w:color w:val="auto"/>
        </w:rPr>
      </w:pPr>
    </w:p>
    <w:p w:rsidR="001A0FE3" w:rsidRDefault="001A0FE3" w:rsidP="001A0FE3">
      <w:pPr>
        <w:pStyle w:val="Default"/>
        <w:rPr>
          <w:color w:val="auto"/>
        </w:rPr>
      </w:pPr>
      <w:proofErr w:type="spellStart"/>
      <w:r w:rsidRPr="001A0FE3">
        <w:rPr>
          <w:b/>
          <w:bCs/>
          <w:color w:val="auto"/>
        </w:rPr>
        <w:t>Powertex</w:t>
      </w:r>
      <w:proofErr w:type="spellEnd"/>
      <w:r w:rsidRPr="001A0FE3">
        <w:rPr>
          <w:b/>
          <w:bCs/>
          <w:color w:val="auto"/>
        </w:rPr>
        <w:t xml:space="preserve"> is available in </w:t>
      </w:r>
      <w:r w:rsidR="00903421">
        <w:rPr>
          <w:b/>
          <w:bCs/>
          <w:color w:val="auto"/>
        </w:rPr>
        <w:t>7</w:t>
      </w:r>
      <w:r w:rsidRPr="001A0FE3">
        <w:rPr>
          <w:b/>
          <w:bCs/>
          <w:color w:val="auto"/>
        </w:rPr>
        <w:t xml:space="preserve"> colours: </w:t>
      </w:r>
      <w:r w:rsidRPr="001A0FE3">
        <w:rPr>
          <w:color w:val="auto"/>
        </w:rPr>
        <w:t>Bronze, Terracotta, Lead</w:t>
      </w:r>
      <w:r w:rsidRPr="001A0FE3">
        <w:rPr>
          <w:b/>
          <w:bCs/>
          <w:color w:val="auto"/>
        </w:rPr>
        <w:t xml:space="preserve">, </w:t>
      </w:r>
      <w:r w:rsidRPr="001A0FE3">
        <w:rPr>
          <w:color w:val="auto"/>
        </w:rPr>
        <w:t>Ivory</w:t>
      </w:r>
      <w:r w:rsidR="00903421">
        <w:rPr>
          <w:color w:val="auto"/>
        </w:rPr>
        <w:t>, Black</w:t>
      </w:r>
      <w:r w:rsidR="0027241A">
        <w:rPr>
          <w:color w:val="auto"/>
        </w:rPr>
        <w:t xml:space="preserve">, Green and </w:t>
      </w:r>
      <w:r w:rsidR="0027241A" w:rsidRPr="00903421">
        <w:rPr>
          <w:color w:val="auto"/>
        </w:rPr>
        <w:t>Transparent</w:t>
      </w:r>
      <w:r w:rsidR="0027241A">
        <w:rPr>
          <w:color w:val="auto"/>
        </w:rPr>
        <w:t>. Transparent enables you to keep the integrity and colour of a piece of fabric in your artwork. So if you have an amazing piece of coloured fabric you can use it and retain it</w:t>
      </w:r>
      <w:bookmarkStart w:id="0" w:name="_GoBack"/>
      <w:bookmarkEnd w:id="0"/>
      <w:r w:rsidR="0027241A">
        <w:rPr>
          <w:color w:val="auto"/>
        </w:rPr>
        <w:t>s beauty.</w:t>
      </w:r>
    </w:p>
    <w:p w:rsidR="005C0610" w:rsidRDefault="005C0610" w:rsidP="001A0FE3">
      <w:pPr>
        <w:pStyle w:val="Default"/>
        <w:rPr>
          <w:color w:val="auto"/>
        </w:rPr>
      </w:pPr>
    </w:p>
    <w:p w:rsidR="005C0610" w:rsidRPr="001A0FE3" w:rsidRDefault="005C0610" w:rsidP="005C0610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Altering </w:t>
      </w:r>
      <w:proofErr w:type="spellStart"/>
      <w:r w:rsidRPr="001A0FE3">
        <w:rPr>
          <w:b/>
          <w:bCs/>
          <w:color w:val="auto"/>
        </w:rPr>
        <w:t>Powertex</w:t>
      </w:r>
      <w:proofErr w:type="spellEnd"/>
      <w:r>
        <w:rPr>
          <w:b/>
          <w:bCs/>
          <w:color w:val="auto"/>
        </w:rPr>
        <w:t xml:space="preserve"> colours to make your own colours</w:t>
      </w:r>
      <w:r w:rsidRPr="001A0FE3">
        <w:rPr>
          <w:b/>
          <w:bCs/>
          <w:color w:val="auto"/>
        </w:rPr>
        <w:t xml:space="preserve">: </w:t>
      </w:r>
    </w:p>
    <w:p w:rsidR="005C0610" w:rsidRPr="001A0FE3" w:rsidRDefault="005C0610" w:rsidP="005C0610">
      <w:pPr>
        <w:pStyle w:val="Default"/>
        <w:rPr>
          <w:color w:val="auto"/>
        </w:rPr>
      </w:pPr>
      <w:r w:rsidRPr="001A0FE3">
        <w:rPr>
          <w:color w:val="auto"/>
        </w:rPr>
        <w:t xml:space="preserve">It is easy to create your own colours by using </w:t>
      </w:r>
      <w:proofErr w:type="spellStart"/>
      <w:r w:rsidRPr="001A0FE3">
        <w:rPr>
          <w:b/>
          <w:bCs/>
          <w:i/>
          <w:iCs/>
          <w:color w:val="auto"/>
        </w:rPr>
        <w:t>Powertex</w:t>
      </w:r>
      <w:proofErr w:type="spellEnd"/>
      <w:r w:rsidRPr="001A0FE3">
        <w:rPr>
          <w:b/>
          <w:bCs/>
          <w:i/>
          <w:iCs/>
          <w:color w:val="auto"/>
        </w:rPr>
        <w:t xml:space="preserve"> Power Colo</w:t>
      </w:r>
      <w:r>
        <w:rPr>
          <w:b/>
          <w:bCs/>
          <w:i/>
          <w:iCs/>
          <w:color w:val="auto"/>
        </w:rPr>
        <w:t>u</w:t>
      </w:r>
      <w:r w:rsidRPr="001A0FE3">
        <w:rPr>
          <w:b/>
          <w:bCs/>
          <w:i/>
          <w:iCs/>
          <w:color w:val="auto"/>
        </w:rPr>
        <w:t xml:space="preserve">r </w:t>
      </w:r>
      <w:r>
        <w:rPr>
          <w:b/>
          <w:bCs/>
          <w:i/>
          <w:iCs/>
          <w:color w:val="auto"/>
        </w:rPr>
        <w:t>Pigment P</w:t>
      </w:r>
      <w:r w:rsidRPr="001A0FE3">
        <w:rPr>
          <w:b/>
          <w:bCs/>
          <w:i/>
          <w:iCs/>
          <w:color w:val="auto"/>
        </w:rPr>
        <w:t>owders</w:t>
      </w:r>
      <w:r w:rsidRPr="001A0FE3">
        <w:rPr>
          <w:b/>
          <w:bCs/>
          <w:color w:val="auto"/>
        </w:rPr>
        <w:t xml:space="preserve">: </w:t>
      </w:r>
    </w:p>
    <w:p w:rsidR="005C0610" w:rsidRPr="001A0FE3" w:rsidRDefault="005C0610" w:rsidP="005C0610">
      <w:pPr>
        <w:pStyle w:val="Default"/>
        <w:numPr>
          <w:ilvl w:val="0"/>
          <w:numId w:val="4"/>
        </w:numPr>
        <w:spacing w:after="14"/>
        <w:rPr>
          <w:color w:val="auto"/>
        </w:rPr>
      </w:pPr>
      <w:r w:rsidRPr="001A0FE3">
        <w:rPr>
          <w:color w:val="auto"/>
        </w:rPr>
        <w:t xml:space="preserve">Before adding the pigment to </w:t>
      </w:r>
      <w:r w:rsidRPr="001A0FE3">
        <w:rPr>
          <w:b/>
          <w:bCs/>
          <w:color w:val="auto"/>
        </w:rPr>
        <w:t xml:space="preserve">Transparent </w:t>
      </w:r>
      <w:proofErr w:type="spellStart"/>
      <w:r w:rsidRPr="001A0FE3">
        <w:rPr>
          <w:b/>
          <w:bCs/>
          <w:color w:val="auto"/>
        </w:rPr>
        <w:t>Powertex</w:t>
      </w:r>
      <w:proofErr w:type="spellEnd"/>
      <w:r w:rsidRPr="001A0FE3">
        <w:rPr>
          <w:color w:val="auto"/>
        </w:rPr>
        <w:t xml:space="preserve">, add a little water to the powder and stir until you have achieved a smooth paste-like consistency. </w:t>
      </w:r>
    </w:p>
    <w:p w:rsidR="005C0610" w:rsidRPr="001A0FE3" w:rsidRDefault="005C0610" w:rsidP="005C0610">
      <w:pPr>
        <w:pStyle w:val="Default"/>
        <w:numPr>
          <w:ilvl w:val="0"/>
          <w:numId w:val="4"/>
        </w:numPr>
        <w:rPr>
          <w:color w:val="auto"/>
        </w:rPr>
      </w:pPr>
      <w:r w:rsidRPr="001A0FE3">
        <w:rPr>
          <w:color w:val="auto"/>
        </w:rPr>
        <w:t xml:space="preserve">Stir the paste slowly into the transparent </w:t>
      </w:r>
      <w:proofErr w:type="spellStart"/>
      <w:r w:rsidRPr="001A0FE3">
        <w:rPr>
          <w:color w:val="auto"/>
        </w:rPr>
        <w:t>Powertex</w:t>
      </w:r>
      <w:proofErr w:type="spellEnd"/>
      <w:r w:rsidRPr="001A0FE3">
        <w:rPr>
          <w:color w:val="auto"/>
        </w:rPr>
        <w:t xml:space="preserve">, and mix well. </w:t>
      </w:r>
    </w:p>
    <w:p w:rsidR="005C0610" w:rsidRPr="001A0FE3" w:rsidRDefault="005C0610" w:rsidP="005C0610">
      <w:pPr>
        <w:pStyle w:val="Default"/>
        <w:rPr>
          <w:color w:val="auto"/>
        </w:rPr>
      </w:pPr>
    </w:p>
    <w:p w:rsidR="005C0610" w:rsidRPr="005C0610" w:rsidRDefault="005C0610" w:rsidP="001A0FE3">
      <w:pPr>
        <w:pStyle w:val="Default"/>
        <w:rPr>
          <w:bCs/>
          <w:color w:val="auto"/>
        </w:rPr>
      </w:pPr>
      <w:r w:rsidRPr="005C0610">
        <w:rPr>
          <w:bCs/>
          <w:color w:val="auto"/>
        </w:rPr>
        <w:t xml:space="preserve">Alternatively, you can add </w:t>
      </w:r>
      <w:r w:rsidRPr="005C0610">
        <w:rPr>
          <w:b/>
          <w:bCs/>
          <w:color w:val="auto"/>
        </w:rPr>
        <w:t xml:space="preserve">Ivory </w:t>
      </w:r>
      <w:proofErr w:type="spellStart"/>
      <w:r>
        <w:rPr>
          <w:b/>
          <w:bCs/>
          <w:color w:val="auto"/>
        </w:rPr>
        <w:t>P</w:t>
      </w:r>
      <w:r w:rsidRPr="005C0610">
        <w:rPr>
          <w:b/>
          <w:bCs/>
          <w:color w:val="auto"/>
        </w:rPr>
        <w:t>owertex</w:t>
      </w:r>
      <w:proofErr w:type="spellEnd"/>
      <w:r w:rsidRPr="005C0610">
        <w:rPr>
          <w:bCs/>
          <w:color w:val="auto"/>
        </w:rPr>
        <w:t xml:space="preserve"> to </w:t>
      </w:r>
      <w:proofErr w:type="spellStart"/>
      <w:r w:rsidRPr="00076C17">
        <w:rPr>
          <w:b/>
          <w:bCs/>
          <w:color w:val="auto"/>
        </w:rPr>
        <w:t>Powertex</w:t>
      </w:r>
      <w:proofErr w:type="spellEnd"/>
      <w:r w:rsidRPr="00076C17">
        <w:rPr>
          <w:b/>
          <w:bCs/>
          <w:color w:val="auto"/>
        </w:rPr>
        <w:t xml:space="preserve"> Colour Pigments</w:t>
      </w:r>
      <w:r>
        <w:rPr>
          <w:bCs/>
          <w:color w:val="auto"/>
        </w:rPr>
        <w:t xml:space="preserve"> for more pastel tones.</w:t>
      </w:r>
    </w:p>
    <w:p w:rsidR="00076C17" w:rsidRDefault="00076C17" w:rsidP="001A0FE3">
      <w:pPr>
        <w:pStyle w:val="Default"/>
        <w:rPr>
          <w:bCs/>
          <w:color w:val="auto"/>
        </w:rPr>
      </w:pPr>
    </w:p>
    <w:p w:rsidR="00604281" w:rsidRPr="00076C17" w:rsidRDefault="00076C17" w:rsidP="001A0FE3">
      <w:pPr>
        <w:pStyle w:val="Default"/>
        <w:rPr>
          <w:bCs/>
          <w:color w:val="auto"/>
        </w:rPr>
      </w:pPr>
      <w:r w:rsidRPr="00076C17">
        <w:rPr>
          <w:bCs/>
          <w:color w:val="auto"/>
        </w:rPr>
        <w:t xml:space="preserve">Additionally, you can then apply acrylic paints to the finished product to </w:t>
      </w:r>
      <w:r>
        <w:rPr>
          <w:bCs/>
          <w:color w:val="auto"/>
        </w:rPr>
        <w:t>highlight and embellish your creations.</w:t>
      </w:r>
    </w:p>
    <w:p w:rsidR="00076C17" w:rsidRDefault="00076C17" w:rsidP="001A0FE3">
      <w:pPr>
        <w:pStyle w:val="Default"/>
        <w:rPr>
          <w:b/>
          <w:bCs/>
          <w:color w:val="auto"/>
        </w:rPr>
      </w:pPr>
    </w:p>
    <w:p w:rsidR="001A0FE3" w:rsidRPr="001A0FE3" w:rsidRDefault="001A0FE3" w:rsidP="001A0FE3">
      <w:pPr>
        <w:pStyle w:val="Default"/>
        <w:rPr>
          <w:color w:val="auto"/>
        </w:rPr>
      </w:pPr>
      <w:r w:rsidRPr="001A0FE3">
        <w:rPr>
          <w:b/>
          <w:bCs/>
          <w:color w:val="auto"/>
        </w:rPr>
        <w:t xml:space="preserve">How do you apply </w:t>
      </w:r>
      <w:proofErr w:type="spellStart"/>
      <w:r w:rsidRPr="001A0FE3">
        <w:rPr>
          <w:b/>
          <w:bCs/>
          <w:color w:val="auto"/>
        </w:rPr>
        <w:t>Powertex</w:t>
      </w:r>
      <w:proofErr w:type="spellEnd"/>
      <w:r w:rsidRPr="001A0FE3">
        <w:rPr>
          <w:b/>
          <w:bCs/>
          <w:color w:val="auto"/>
        </w:rPr>
        <w:t xml:space="preserve">? </w:t>
      </w:r>
    </w:p>
    <w:p w:rsidR="001A0FE3" w:rsidRDefault="00076C17" w:rsidP="001A0FE3">
      <w:pPr>
        <w:pStyle w:val="Default"/>
        <w:rPr>
          <w:color w:val="auto"/>
        </w:rPr>
      </w:pPr>
      <w:r>
        <w:rPr>
          <w:color w:val="auto"/>
        </w:rPr>
        <w:t>You can dip and rub, spray</w:t>
      </w:r>
      <w:r w:rsidR="001A0FE3" w:rsidRPr="001A0FE3">
        <w:rPr>
          <w:color w:val="auto"/>
        </w:rPr>
        <w:t xml:space="preserve">, </w:t>
      </w:r>
      <w:r>
        <w:rPr>
          <w:color w:val="auto"/>
        </w:rPr>
        <w:t>or</w:t>
      </w:r>
      <w:r w:rsidR="001A0FE3" w:rsidRPr="001A0FE3">
        <w:rPr>
          <w:color w:val="auto"/>
        </w:rPr>
        <w:t xml:space="preserve"> paint it. </w:t>
      </w:r>
    </w:p>
    <w:p w:rsidR="00604281" w:rsidRPr="001A0FE3" w:rsidRDefault="00604281" w:rsidP="001A0FE3">
      <w:pPr>
        <w:pStyle w:val="Default"/>
        <w:rPr>
          <w:color w:val="auto"/>
        </w:rPr>
      </w:pPr>
    </w:p>
    <w:p w:rsidR="001A0FE3" w:rsidRPr="001A0FE3" w:rsidRDefault="001A0FE3" w:rsidP="001A0FE3">
      <w:pPr>
        <w:pStyle w:val="Default"/>
        <w:rPr>
          <w:color w:val="auto"/>
        </w:rPr>
      </w:pPr>
      <w:r w:rsidRPr="001A0FE3">
        <w:rPr>
          <w:b/>
          <w:bCs/>
          <w:color w:val="auto"/>
        </w:rPr>
        <w:t xml:space="preserve">Outside Statues: </w:t>
      </w:r>
    </w:p>
    <w:p w:rsidR="00482CFB" w:rsidRDefault="00482CFB" w:rsidP="004F7973">
      <w:pPr>
        <w:pStyle w:val="Default"/>
        <w:numPr>
          <w:ilvl w:val="0"/>
          <w:numId w:val="7"/>
        </w:numPr>
        <w:rPr>
          <w:color w:val="auto"/>
        </w:rPr>
      </w:pPr>
      <w:r w:rsidRPr="001A0FE3">
        <w:rPr>
          <w:color w:val="auto"/>
        </w:rPr>
        <w:t xml:space="preserve">It takes </w:t>
      </w:r>
      <w:r>
        <w:rPr>
          <w:color w:val="auto"/>
        </w:rPr>
        <w:t>approximately 2 weeks for</w:t>
      </w:r>
      <w:r w:rsidRPr="001A0FE3">
        <w:rPr>
          <w:color w:val="auto"/>
        </w:rPr>
        <w:t xml:space="preserve"> </w:t>
      </w:r>
      <w:proofErr w:type="spellStart"/>
      <w:r w:rsidRPr="001A0FE3">
        <w:rPr>
          <w:color w:val="auto"/>
        </w:rPr>
        <w:t>Powertex</w:t>
      </w:r>
      <w:proofErr w:type="spellEnd"/>
      <w:r w:rsidRPr="001A0FE3">
        <w:rPr>
          <w:color w:val="auto"/>
        </w:rPr>
        <w:t xml:space="preserve"> to cure</w:t>
      </w:r>
      <w:r>
        <w:rPr>
          <w:color w:val="auto"/>
        </w:rPr>
        <w:t xml:space="preserve">. </w:t>
      </w:r>
      <w:r w:rsidRPr="00482CFB">
        <w:rPr>
          <w:b/>
          <w:color w:val="auto"/>
        </w:rPr>
        <w:t>Do not</w:t>
      </w:r>
      <w:r w:rsidRPr="001A0FE3">
        <w:rPr>
          <w:color w:val="auto"/>
        </w:rPr>
        <w:t xml:space="preserve"> apply varnish or leave outside until the </w:t>
      </w:r>
      <w:proofErr w:type="spellStart"/>
      <w:r w:rsidRPr="001A0FE3">
        <w:rPr>
          <w:color w:val="auto"/>
        </w:rPr>
        <w:t>Powertex</w:t>
      </w:r>
      <w:proofErr w:type="spellEnd"/>
      <w:r w:rsidRPr="001A0FE3">
        <w:rPr>
          <w:color w:val="auto"/>
        </w:rPr>
        <w:t xml:space="preserve"> has had a chance to dry and harden</w:t>
      </w:r>
      <w:r>
        <w:rPr>
          <w:color w:val="auto"/>
        </w:rPr>
        <w:t xml:space="preserve"> properly</w:t>
      </w:r>
      <w:r w:rsidRPr="001A0FE3">
        <w:rPr>
          <w:color w:val="auto"/>
        </w:rPr>
        <w:t xml:space="preserve">. </w:t>
      </w:r>
    </w:p>
    <w:p w:rsidR="001A0FE3" w:rsidRPr="001A0FE3" w:rsidRDefault="00482CFB" w:rsidP="004F7973">
      <w:pPr>
        <w:pStyle w:val="Default"/>
        <w:numPr>
          <w:ilvl w:val="0"/>
          <w:numId w:val="7"/>
        </w:numPr>
        <w:rPr>
          <w:color w:val="auto"/>
        </w:rPr>
      </w:pPr>
      <w:r>
        <w:rPr>
          <w:color w:val="auto"/>
        </w:rPr>
        <w:t>Once your completed statue has cured, y</w:t>
      </w:r>
      <w:r w:rsidR="001A0FE3" w:rsidRPr="001A0FE3">
        <w:rPr>
          <w:color w:val="auto"/>
        </w:rPr>
        <w:t xml:space="preserve">ou </w:t>
      </w:r>
      <w:r>
        <w:rPr>
          <w:color w:val="auto"/>
        </w:rPr>
        <w:t xml:space="preserve">can </w:t>
      </w:r>
      <w:r w:rsidR="001A0FE3" w:rsidRPr="001A0FE3">
        <w:rPr>
          <w:color w:val="auto"/>
        </w:rPr>
        <w:t xml:space="preserve">coat your project with </w:t>
      </w:r>
      <w:r w:rsidR="001A0FE3" w:rsidRPr="00076C17">
        <w:rPr>
          <w:b/>
          <w:color w:val="auto"/>
        </w:rPr>
        <w:t>Easy Varnish</w:t>
      </w:r>
      <w:r>
        <w:rPr>
          <w:color w:val="auto"/>
        </w:rPr>
        <w:t>. T</w:t>
      </w:r>
      <w:r w:rsidR="001A0FE3" w:rsidRPr="001A0FE3">
        <w:rPr>
          <w:color w:val="auto"/>
        </w:rPr>
        <w:t xml:space="preserve">his is a water repellent and will provide extra protection against the </w:t>
      </w:r>
      <w:r>
        <w:rPr>
          <w:color w:val="auto"/>
        </w:rPr>
        <w:t xml:space="preserve">physical </w:t>
      </w:r>
      <w:r w:rsidR="001A0FE3" w:rsidRPr="001A0FE3">
        <w:rPr>
          <w:color w:val="auto"/>
        </w:rPr>
        <w:t xml:space="preserve">elements. </w:t>
      </w:r>
    </w:p>
    <w:p w:rsidR="001A0FE3" w:rsidRPr="001A0FE3" w:rsidRDefault="00482CFB" w:rsidP="004F7973">
      <w:pPr>
        <w:pStyle w:val="Default"/>
        <w:numPr>
          <w:ilvl w:val="0"/>
          <w:numId w:val="7"/>
        </w:numPr>
        <w:spacing w:after="30"/>
        <w:rPr>
          <w:color w:val="auto"/>
        </w:rPr>
      </w:pPr>
      <w:r w:rsidRPr="00076C17">
        <w:rPr>
          <w:color w:val="auto"/>
          <w:u w:val="single"/>
        </w:rPr>
        <w:t>Acrylic Paint</w:t>
      </w:r>
      <w:r w:rsidR="00076C17" w:rsidRPr="00076C17">
        <w:rPr>
          <w:color w:val="auto"/>
          <w:u w:val="single"/>
        </w:rPr>
        <w:t>s</w:t>
      </w:r>
      <w:r>
        <w:rPr>
          <w:color w:val="auto"/>
        </w:rPr>
        <w:t xml:space="preserve"> used </w:t>
      </w:r>
      <w:r w:rsidR="00076C17">
        <w:rPr>
          <w:color w:val="auto"/>
        </w:rPr>
        <w:t>for embellishments</w:t>
      </w:r>
      <w:r w:rsidR="001A0FE3" w:rsidRPr="001A0FE3">
        <w:rPr>
          <w:color w:val="auto"/>
        </w:rPr>
        <w:t xml:space="preserve"> </w:t>
      </w:r>
      <w:r w:rsidR="001A0FE3" w:rsidRPr="00076C17">
        <w:rPr>
          <w:b/>
          <w:color w:val="auto"/>
          <w:u w:val="single"/>
        </w:rPr>
        <w:t xml:space="preserve">must </w:t>
      </w:r>
      <w:r w:rsidRPr="00076C17">
        <w:rPr>
          <w:b/>
          <w:color w:val="auto"/>
          <w:u w:val="single"/>
        </w:rPr>
        <w:t xml:space="preserve">be </w:t>
      </w:r>
      <w:r w:rsidR="001A0FE3" w:rsidRPr="00076C17">
        <w:rPr>
          <w:b/>
          <w:color w:val="auto"/>
          <w:u w:val="single"/>
        </w:rPr>
        <w:t>seal</w:t>
      </w:r>
      <w:r w:rsidRPr="00076C17">
        <w:rPr>
          <w:b/>
          <w:color w:val="auto"/>
          <w:u w:val="single"/>
        </w:rPr>
        <w:t>ed</w:t>
      </w:r>
      <w:r w:rsidR="001A0FE3" w:rsidRPr="001A0FE3">
        <w:rPr>
          <w:color w:val="auto"/>
        </w:rPr>
        <w:t xml:space="preserve"> with var</w:t>
      </w:r>
      <w:r>
        <w:rPr>
          <w:color w:val="auto"/>
        </w:rPr>
        <w:t xml:space="preserve">nish prior to leaving outside as </w:t>
      </w:r>
      <w:r w:rsidR="00076C17">
        <w:rPr>
          <w:color w:val="auto"/>
        </w:rPr>
        <w:t>this paint</w:t>
      </w:r>
      <w:r>
        <w:rPr>
          <w:color w:val="auto"/>
        </w:rPr>
        <w:t xml:space="preserve"> </w:t>
      </w:r>
      <w:r w:rsidR="001A0FE3" w:rsidRPr="001A0FE3">
        <w:rPr>
          <w:color w:val="auto"/>
        </w:rPr>
        <w:t xml:space="preserve">will not be weatherproof. </w:t>
      </w:r>
    </w:p>
    <w:p w:rsidR="00076C17" w:rsidRDefault="00076C17">
      <w:pPr>
        <w:rPr>
          <w:rFonts w:ascii="Arial" w:hAnsi="Arial" w:cs="Arial"/>
          <w:sz w:val="24"/>
          <w:szCs w:val="24"/>
        </w:rPr>
      </w:pPr>
      <w:r>
        <w:br w:type="page"/>
      </w:r>
    </w:p>
    <w:p w:rsidR="001A0FE3" w:rsidRPr="001A0FE3" w:rsidRDefault="001A0FE3" w:rsidP="001A0FE3">
      <w:pPr>
        <w:pStyle w:val="Default"/>
        <w:rPr>
          <w:color w:val="auto"/>
        </w:rPr>
      </w:pPr>
      <w:r w:rsidRPr="001A0FE3">
        <w:rPr>
          <w:b/>
          <w:bCs/>
          <w:color w:val="auto"/>
        </w:rPr>
        <w:lastRenderedPageBreak/>
        <w:t>Important</w:t>
      </w:r>
      <w:r w:rsidR="00076C17">
        <w:rPr>
          <w:b/>
          <w:bCs/>
          <w:color w:val="auto"/>
        </w:rPr>
        <w:t xml:space="preserve"> information and tips for use</w:t>
      </w:r>
      <w:r w:rsidRPr="001A0FE3">
        <w:rPr>
          <w:b/>
          <w:bCs/>
          <w:color w:val="auto"/>
        </w:rPr>
        <w:t xml:space="preserve">: </w:t>
      </w:r>
    </w:p>
    <w:p w:rsidR="001A0FE3" w:rsidRDefault="001A0FE3" w:rsidP="004F7973">
      <w:pPr>
        <w:pStyle w:val="Default"/>
        <w:numPr>
          <w:ilvl w:val="0"/>
          <w:numId w:val="9"/>
        </w:numPr>
        <w:spacing w:after="10"/>
        <w:rPr>
          <w:color w:val="auto"/>
        </w:rPr>
      </w:pPr>
      <w:r w:rsidRPr="001A0FE3">
        <w:rPr>
          <w:color w:val="auto"/>
        </w:rPr>
        <w:t>Stir</w:t>
      </w:r>
      <w:r w:rsidR="00482CFB">
        <w:rPr>
          <w:color w:val="auto"/>
        </w:rPr>
        <w:t xml:space="preserve"> and m</w:t>
      </w:r>
      <w:r w:rsidR="00076C17">
        <w:rPr>
          <w:color w:val="auto"/>
        </w:rPr>
        <w:t>ix well before use as the product like most paint like products can separate and must be mixed well for the best results.</w:t>
      </w:r>
      <w:r w:rsidRPr="001A0FE3">
        <w:rPr>
          <w:color w:val="auto"/>
        </w:rPr>
        <w:t xml:space="preserve"> </w:t>
      </w:r>
    </w:p>
    <w:p w:rsidR="00076C17" w:rsidRPr="001A0FE3" w:rsidRDefault="00076C17" w:rsidP="004F7973">
      <w:pPr>
        <w:pStyle w:val="Default"/>
        <w:numPr>
          <w:ilvl w:val="0"/>
          <w:numId w:val="9"/>
        </w:numPr>
        <w:spacing w:after="10"/>
        <w:rPr>
          <w:color w:val="auto"/>
        </w:rPr>
      </w:pPr>
      <w:proofErr w:type="spellStart"/>
      <w:r w:rsidRPr="001A0FE3">
        <w:rPr>
          <w:color w:val="auto"/>
        </w:rPr>
        <w:t>Powertex</w:t>
      </w:r>
      <w:proofErr w:type="spellEnd"/>
      <w:r>
        <w:rPr>
          <w:color w:val="auto"/>
        </w:rPr>
        <w:t xml:space="preserve"> is mould resistant.</w:t>
      </w:r>
      <w:r w:rsidRPr="001A0FE3">
        <w:rPr>
          <w:color w:val="auto"/>
        </w:rPr>
        <w:t xml:space="preserve"> </w:t>
      </w:r>
    </w:p>
    <w:p w:rsidR="00076C17" w:rsidRPr="001A0FE3" w:rsidRDefault="00076C17" w:rsidP="004F7973">
      <w:pPr>
        <w:pStyle w:val="Default"/>
        <w:numPr>
          <w:ilvl w:val="0"/>
          <w:numId w:val="9"/>
        </w:numPr>
        <w:spacing w:after="10"/>
        <w:rPr>
          <w:color w:val="auto"/>
        </w:rPr>
      </w:pPr>
      <w:r w:rsidRPr="001A0FE3">
        <w:rPr>
          <w:color w:val="auto"/>
        </w:rPr>
        <w:t xml:space="preserve">100% Natural fibres work best. Test a sample before starting your main work and if the fabric sticks to itself, it should work well. Natural fibres will cure harder than unnatural fibres. </w:t>
      </w:r>
    </w:p>
    <w:p w:rsidR="00076C17" w:rsidRPr="001A0FE3" w:rsidRDefault="00076C17" w:rsidP="004F7973">
      <w:pPr>
        <w:pStyle w:val="Default"/>
        <w:numPr>
          <w:ilvl w:val="0"/>
          <w:numId w:val="9"/>
        </w:numPr>
        <w:spacing w:after="10"/>
        <w:rPr>
          <w:color w:val="auto"/>
        </w:rPr>
      </w:pPr>
      <w:r w:rsidRPr="001A0FE3">
        <w:rPr>
          <w:color w:val="auto"/>
        </w:rPr>
        <w:t xml:space="preserve">You may paint your </w:t>
      </w:r>
      <w:proofErr w:type="spellStart"/>
      <w:r w:rsidRPr="001A0FE3">
        <w:rPr>
          <w:color w:val="auto"/>
        </w:rPr>
        <w:t>Powertex</w:t>
      </w:r>
      <w:proofErr w:type="spellEnd"/>
      <w:r w:rsidRPr="001A0FE3">
        <w:rPr>
          <w:color w:val="auto"/>
        </w:rPr>
        <w:t xml:space="preserve"> project with oil, acrylic, latex or </w:t>
      </w:r>
      <w:proofErr w:type="spellStart"/>
      <w:r w:rsidRPr="001A0FE3">
        <w:rPr>
          <w:color w:val="auto"/>
        </w:rPr>
        <w:t>PowerColor</w:t>
      </w:r>
      <w:proofErr w:type="spellEnd"/>
      <w:r w:rsidRPr="001A0FE3">
        <w:rPr>
          <w:color w:val="auto"/>
        </w:rPr>
        <w:t xml:space="preserve">, once it is dry or while it is drying depending upon the desired result. </w:t>
      </w:r>
    </w:p>
    <w:p w:rsidR="00076C17" w:rsidRDefault="00076C17" w:rsidP="004F7973">
      <w:pPr>
        <w:pStyle w:val="Default"/>
        <w:numPr>
          <w:ilvl w:val="0"/>
          <w:numId w:val="9"/>
        </w:numPr>
        <w:spacing w:after="10"/>
        <w:rPr>
          <w:color w:val="auto"/>
        </w:rPr>
      </w:pPr>
      <w:proofErr w:type="spellStart"/>
      <w:r w:rsidRPr="001A0FE3">
        <w:rPr>
          <w:color w:val="auto"/>
        </w:rPr>
        <w:t>Powertex</w:t>
      </w:r>
      <w:proofErr w:type="spellEnd"/>
      <w:r w:rsidRPr="001A0FE3">
        <w:rPr>
          <w:color w:val="auto"/>
        </w:rPr>
        <w:t xml:space="preserve"> does not adhere to plastic, but you may overcome this by covering the plastic item with masking tape.</w:t>
      </w:r>
    </w:p>
    <w:p w:rsidR="004F7973" w:rsidRDefault="004F7973" w:rsidP="00076C17">
      <w:pPr>
        <w:pStyle w:val="Default"/>
        <w:spacing w:after="10"/>
        <w:rPr>
          <w:b/>
          <w:color w:val="auto"/>
        </w:rPr>
      </w:pPr>
    </w:p>
    <w:p w:rsidR="004F7973" w:rsidRDefault="00076C17" w:rsidP="004F7973">
      <w:pPr>
        <w:pStyle w:val="Default"/>
        <w:spacing w:after="10"/>
        <w:ind w:left="360"/>
        <w:rPr>
          <w:color w:val="auto"/>
        </w:rPr>
      </w:pPr>
      <w:r w:rsidRPr="004F7973">
        <w:rPr>
          <w:b/>
          <w:color w:val="auto"/>
        </w:rPr>
        <w:t>Temperature</w:t>
      </w:r>
      <w:r>
        <w:rPr>
          <w:color w:val="auto"/>
        </w:rPr>
        <w:t xml:space="preserve"> </w:t>
      </w:r>
    </w:p>
    <w:p w:rsidR="00076C17" w:rsidRPr="001A0FE3" w:rsidRDefault="004F7973" w:rsidP="004F7973">
      <w:pPr>
        <w:pStyle w:val="Default"/>
        <w:numPr>
          <w:ilvl w:val="0"/>
          <w:numId w:val="10"/>
        </w:numPr>
        <w:spacing w:after="10"/>
        <w:rPr>
          <w:color w:val="auto"/>
        </w:rPr>
      </w:pPr>
      <w:r>
        <w:rPr>
          <w:color w:val="auto"/>
        </w:rPr>
        <w:t>Do not store</w:t>
      </w:r>
      <w:r w:rsidR="00076C17" w:rsidRPr="001A0FE3">
        <w:rPr>
          <w:color w:val="auto"/>
        </w:rPr>
        <w:t xml:space="preserve"> </w:t>
      </w:r>
      <w:r>
        <w:rPr>
          <w:color w:val="auto"/>
        </w:rPr>
        <w:t xml:space="preserve">or transport </w:t>
      </w:r>
      <w:proofErr w:type="spellStart"/>
      <w:r w:rsidR="00076C17" w:rsidRPr="001A0FE3">
        <w:rPr>
          <w:color w:val="auto"/>
        </w:rPr>
        <w:t>Powertex</w:t>
      </w:r>
      <w:proofErr w:type="spellEnd"/>
      <w:r w:rsidR="00076C17" w:rsidRPr="001A0FE3">
        <w:rPr>
          <w:color w:val="auto"/>
        </w:rPr>
        <w:t xml:space="preserve"> </w:t>
      </w:r>
      <w:r>
        <w:rPr>
          <w:i/>
          <w:iCs/>
          <w:color w:val="auto"/>
        </w:rPr>
        <w:t xml:space="preserve">below 0° Celsius. </w:t>
      </w:r>
      <w:r w:rsidRPr="004F7973">
        <w:rPr>
          <w:iCs/>
          <w:color w:val="auto"/>
        </w:rPr>
        <w:t>The m</w:t>
      </w:r>
      <w:r w:rsidR="00076C17" w:rsidRPr="004F7973">
        <w:rPr>
          <w:color w:val="auto"/>
        </w:rPr>
        <w:t>inimum</w:t>
      </w:r>
      <w:r w:rsidR="00076C17" w:rsidRPr="001A0FE3">
        <w:rPr>
          <w:color w:val="auto"/>
        </w:rPr>
        <w:t xml:space="preserve"> working temperature for </w:t>
      </w:r>
      <w:proofErr w:type="spellStart"/>
      <w:r w:rsidR="00076C17" w:rsidRPr="001A0FE3">
        <w:rPr>
          <w:color w:val="auto"/>
        </w:rPr>
        <w:t>Powertex</w:t>
      </w:r>
      <w:proofErr w:type="spellEnd"/>
      <w:r w:rsidR="00076C17" w:rsidRPr="001A0FE3">
        <w:rPr>
          <w:color w:val="auto"/>
        </w:rPr>
        <w:t xml:space="preserve"> is 10</w:t>
      </w:r>
      <w:r>
        <w:rPr>
          <w:color w:val="auto"/>
        </w:rPr>
        <w:t>°</w:t>
      </w:r>
      <w:r w:rsidR="00076C17" w:rsidRPr="001A0FE3">
        <w:rPr>
          <w:color w:val="auto"/>
        </w:rPr>
        <w:t>Celsius</w:t>
      </w:r>
      <w:r>
        <w:rPr>
          <w:color w:val="auto"/>
        </w:rPr>
        <w:t>.</w:t>
      </w:r>
      <w:r w:rsidR="00076C17" w:rsidRPr="001A0FE3">
        <w:rPr>
          <w:color w:val="auto"/>
        </w:rPr>
        <w:t xml:space="preserve"> </w:t>
      </w:r>
      <w:r>
        <w:rPr>
          <w:color w:val="auto"/>
        </w:rPr>
        <w:t>Once</w:t>
      </w:r>
      <w:r w:rsidRPr="001A0FE3">
        <w:rPr>
          <w:color w:val="auto"/>
        </w:rPr>
        <w:t xml:space="preserve"> </w:t>
      </w:r>
      <w:proofErr w:type="spellStart"/>
      <w:r w:rsidRPr="001A0FE3">
        <w:rPr>
          <w:color w:val="auto"/>
        </w:rPr>
        <w:t>Powertex</w:t>
      </w:r>
      <w:proofErr w:type="spellEnd"/>
      <w:r w:rsidRPr="001A0FE3">
        <w:rPr>
          <w:color w:val="auto"/>
        </w:rPr>
        <w:t xml:space="preserve"> is cured</w:t>
      </w:r>
      <w:r>
        <w:rPr>
          <w:color w:val="auto"/>
        </w:rPr>
        <w:t>,</w:t>
      </w:r>
      <w:r w:rsidRPr="001A0FE3">
        <w:rPr>
          <w:color w:val="auto"/>
        </w:rPr>
        <w:t xml:space="preserve"> the temperature does not affect </w:t>
      </w:r>
      <w:r>
        <w:rPr>
          <w:color w:val="auto"/>
        </w:rPr>
        <w:t xml:space="preserve">the </w:t>
      </w:r>
      <w:r w:rsidRPr="001A0FE3">
        <w:rPr>
          <w:color w:val="auto"/>
        </w:rPr>
        <w:t>finished product</w:t>
      </w:r>
      <w:r>
        <w:rPr>
          <w:color w:val="auto"/>
        </w:rPr>
        <w:t>.</w:t>
      </w:r>
    </w:p>
    <w:p w:rsidR="00076C17" w:rsidRDefault="00076C17" w:rsidP="001A0FE3">
      <w:pPr>
        <w:pStyle w:val="Default"/>
        <w:spacing w:after="10"/>
        <w:rPr>
          <w:color w:val="auto"/>
        </w:rPr>
      </w:pPr>
    </w:p>
    <w:p w:rsidR="00076C17" w:rsidRPr="004F7973" w:rsidRDefault="00076C17" w:rsidP="004F7973">
      <w:pPr>
        <w:pStyle w:val="Default"/>
        <w:spacing w:after="10"/>
        <w:ind w:left="360"/>
        <w:rPr>
          <w:b/>
          <w:color w:val="auto"/>
        </w:rPr>
      </w:pPr>
      <w:r w:rsidRPr="004F7973">
        <w:rPr>
          <w:b/>
          <w:color w:val="auto"/>
        </w:rPr>
        <w:t>Cleaning</w:t>
      </w:r>
    </w:p>
    <w:p w:rsidR="00076C17" w:rsidRPr="001A0FE3" w:rsidRDefault="001A0FE3" w:rsidP="004F7973">
      <w:pPr>
        <w:pStyle w:val="Default"/>
        <w:numPr>
          <w:ilvl w:val="0"/>
          <w:numId w:val="10"/>
        </w:numPr>
        <w:spacing w:after="10"/>
        <w:rPr>
          <w:color w:val="auto"/>
        </w:rPr>
      </w:pPr>
      <w:r w:rsidRPr="001A0FE3">
        <w:rPr>
          <w:color w:val="auto"/>
        </w:rPr>
        <w:t xml:space="preserve">Clean tools and hands well, with warm soapy water after use. </w:t>
      </w:r>
    </w:p>
    <w:p w:rsidR="001A0FE3" w:rsidRDefault="001A0FE3" w:rsidP="004F7973">
      <w:pPr>
        <w:pStyle w:val="Default"/>
        <w:numPr>
          <w:ilvl w:val="0"/>
          <w:numId w:val="10"/>
        </w:numPr>
        <w:spacing w:after="10"/>
        <w:rPr>
          <w:color w:val="auto"/>
        </w:rPr>
      </w:pPr>
      <w:r w:rsidRPr="001A0FE3">
        <w:rPr>
          <w:color w:val="auto"/>
        </w:rPr>
        <w:t>Protect your clothes</w:t>
      </w:r>
      <w:r w:rsidR="004F7973">
        <w:rPr>
          <w:color w:val="auto"/>
        </w:rPr>
        <w:t xml:space="preserve"> with an apron</w:t>
      </w:r>
      <w:r w:rsidRPr="001A0FE3">
        <w:rPr>
          <w:color w:val="auto"/>
        </w:rPr>
        <w:t xml:space="preserve"> and </w:t>
      </w:r>
      <w:r w:rsidR="00076C17">
        <w:rPr>
          <w:b/>
          <w:bCs/>
          <w:color w:val="auto"/>
        </w:rPr>
        <w:t>remove jewellery</w:t>
      </w:r>
      <w:r w:rsidR="004F7973">
        <w:rPr>
          <w:b/>
          <w:bCs/>
          <w:color w:val="auto"/>
        </w:rPr>
        <w:t xml:space="preserve">. </w:t>
      </w:r>
      <w:r w:rsidR="004F7973" w:rsidRPr="004F7973">
        <w:rPr>
          <w:bCs/>
          <w:color w:val="auto"/>
        </w:rPr>
        <w:t>O</w:t>
      </w:r>
      <w:r w:rsidRPr="001A0FE3">
        <w:rPr>
          <w:color w:val="auto"/>
        </w:rPr>
        <w:t xml:space="preserve">nce </w:t>
      </w:r>
      <w:proofErr w:type="spellStart"/>
      <w:r w:rsidRPr="001A0FE3">
        <w:rPr>
          <w:color w:val="auto"/>
        </w:rPr>
        <w:t>Powertex</w:t>
      </w:r>
      <w:proofErr w:type="spellEnd"/>
      <w:r w:rsidRPr="001A0FE3">
        <w:rPr>
          <w:color w:val="auto"/>
        </w:rPr>
        <w:t xml:space="preserve"> hardens it may be impossible to remove. </w:t>
      </w:r>
    </w:p>
    <w:p w:rsidR="004F7973" w:rsidRPr="001A0FE3" w:rsidRDefault="004F7973" w:rsidP="004F7973">
      <w:pPr>
        <w:pStyle w:val="Default"/>
        <w:spacing w:after="10"/>
        <w:ind w:left="360"/>
        <w:rPr>
          <w:color w:val="auto"/>
        </w:rPr>
      </w:pPr>
    </w:p>
    <w:p w:rsidR="004F7973" w:rsidRDefault="004F7973" w:rsidP="004F7973">
      <w:pPr>
        <w:pStyle w:val="Default"/>
        <w:spacing w:after="10"/>
        <w:ind w:left="360"/>
        <w:rPr>
          <w:b/>
          <w:iCs/>
          <w:color w:val="auto"/>
        </w:rPr>
      </w:pPr>
      <w:r>
        <w:rPr>
          <w:b/>
          <w:iCs/>
          <w:color w:val="auto"/>
        </w:rPr>
        <w:t xml:space="preserve">Weather resistance </w:t>
      </w:r>
    </w:p>
    <w:p w:rsidR="00A447BB" w:rsidRPr="00A447BB" w:rsidRDefault="004F7973" w:rsidP="00A447BB">
      <w:pPr>
        <w:pStyle w:val="Default"/>
        <w:numPr>
          <w:ilvl w:val="0"/>
          <w:numId w:val="11"/>
        </w:numPr>
        <w:spacing w:after="10"/>
        <w:rPr>
          <w:color w:val="auto"/>
        </w:rPr>
      </w:pPr>
      <w:proofErr w:type="spellStart"/>
      <w:r w:rsidRPr="004F7973">
        <w:rPr>
          <w:iCs/>
          <w:color w:val="auto"/>
        </w:rPr>
        <w:t>Powertex</w:t>
      </w:r>
      <w:proofErr w:type="spellEnd"/>
      <w:r w:rsidRPr="004F7973">
        <w:rPr>
          <w:iCs/>
          <w:color w:val="auto"/>
        </w:rPr>
        <w:t xml:space="preserve"> is </w:t>
      </w:r>
      <w:r w:rsidR="001A0FE3" w:rsidRPr="004F7973">
        <w:rPr>
          <w:iCs/>
          <w:color w:val="auto"/>
        </w:rPr>
        <w:t xml:space="preserve">suitable for inside and outside projects. </w:t>
      </w:r>
    </w:p>
    <w:p w:rsidR="00A447BB" w:rsidRDefault="00A447BB" w:rsidP="00A447BB">
      <w:pPr>
        <w:pStyle w:val="Default"/>
        <w:spacing w:after="10"/>
        <w:ind w:left="720"/>
        <w:rPr>
          <w:iCs/>
          <w:color w:val="auto"/>
        </w:rPr>
      </w:pPr>
    </w:p>
    <w:p w:rsidR="00A447BB" w:rsidRDefault="00A447BB" w:rsidP="00A447BB">
      <w:pPr>
        <w:pStyle w:val="Default"/>
        <w:spacing w:after="10"/>
        <w:ind w:left="720"/>
        <w:rPr>
          <w:iCs/>
          <w:color w:val="aut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A447BB" w:rsidTr="00A447BB">
        <w:tc>
          <w:tcPr>
            <w:tcW w:w="10574" w:type="dxa"/>
          </w:tcPr>
          <w:p w:rsidR="00A447BB" w:rsidRDefault="00A447BB" w:rsidP="00A447BB">
            <w:pPr>
              <w:pStyle w:val="Default"/>
              <w:spacing w:after="10"/>
              <w:ind w:left="720"/>
              <w:jc w:val="center"/>
              <w:rPr>
                <w:b/>
                <w:color w:val="auto"/>
              </w:rPr>
            </w:pPr>
          </w:p>
          <w:p w:rsidR="00A447BB" w:rsidRDefault="00A447BB" w:rsidP="00A447BB">
            <w:pPr>
              <w:pStyle w:val="Default"/>
              <w:spacing w:after="10"/>
              <w:ind w:left="72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sym w:font="Wingdings" w:char="F0AB"/>
            </w:r>
            <w:r>
              <w:rPr>
                <w:b/>
                <w:color w:val="auto"/>
              </w:rPr>
              <w:sym w:font="Wingdings" w:char="F0AB"/>
            </w:r>
            <w:r>
              <w:rPr>
                <w:b/>
                <w:color w:val="auto"/>
              </w:rPr>
              <w:sym w:font="Wingdings" w:char="F0AB"/>
            </w:r>
            <w:r w:rsidRPr="00A447BB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ab/>
            </w:r>
            <w:r>
              <w:rPr>
                <w:b/>
                <w:color w:val="auto"/>
              </w:rPr>
              <w:tab/>
            </w:r>
            <w:r w:rsidRPr="00A447BB">
              <w:rPr>
                <w:b/>
                <w:color w:val="auto"/>
              </w:rPr>
              <w:t>AP seal of approval</w:t>
            </w:r>
            <w:r>
              <w:rPr>
                <w:b/>
                <w:color w:val="auto"/>
              </w:rPr>
              <w:tab/>
            </w:r>
            <w:r>
              <w:rPr>
                <w:b/>
                <w:color w:val="auto"/>
              </w:rPr>
              <w:sym w:font="Wingdings" w:char="F0AB"/>
            </w:r>
            <w:r>
              <w:rPr>
                <w:b/>
                <w:color w:val="auto"/>
              </w:rPr>
              <w:sym w:font="Wingdings" w:char="F0AB"/>
            </w:r>
            <w:r>
              <w:rPr>
                <w:b/>
                <w:color w:val="auto"/>
              </w:rPr>
              <w:sym w:font="Wingdings" w:char="F0AB"/>
            </w:r>
          </w:p>
          <w:p w:rsidR="00A447BB" w:rsidRDefault="00A447BB" w:rsidP="00A447BB">
            <w:pPr>
              <w:pStyle w:val="Default"/>
              <w:spacing w:after="10"/>
              <w:ind w:left="227"/>
              <w:jc w:val="center"/>
              <w:rPr>
                <w:color w:val="auto"/>
              </w:rPr>
            </w:pPr>
          </w:p>
          <w:p w:rsidR="00A447BB" w:rsidRDefault="00A447BB" w:rsidP="00A447BB">
            <w:pPr>
              <w:pStyle w:val="Default"/>
              <w:spacing w:after="10"/>
              <w:ind w:left="57"/>
              <w:jc w:val="center"/>
              <w:rPr>
                <w:color w:val="auto"/>
              </w:rPr>
            </w:pPr>
            <w:r w:rsidRPr="001A0FE3">
              <w:rPr>
                <w:color w:val="auto"/>
              </w:rPr>
              <w:t xml:space="preserve">After extensive testing, </w:t>
            </w:r>
            <w:proofErr w:type="spellStart"/>
            <w:r w:rsidRPr="001A0FE3">
              <w:rPr>
                <w:color w:val="auto"/>
              </w:rPr>
              <w:t>Powertex</w:t>
            </w:r>
            <w:proofErr w:type="spellEnd"/>
            <w:r w:rsidRPr="001A0FE3">
              <w:rPr>
                <w:color w:val="auto"/>
              </w:rPr>
              <w:t xml:space="preserve"> textile hardener has been award</w:t>
            </w:r>
            <w:r>
              <w:rPr>
                <w:color w:val="auto"/>
              </w:rPr>
              <w:t xml:space="preserve">ed the AP seal of </w:t>
            </w:r>
            <w:proofErr w:type="spellStart"/>
            <w:r>
              <w:rPr>
                <w:color w:val="auto"/>
              </w:rPr>
              <w:t>approval.</w:t>
            </w:r>
            <w:proofErr w:type="spellEnd"/>
          </w:p>
          <w:p w:rsidR="00A447BB" w:rsidRDefault="00A447BB" w:rsidP="00A447BB">
            <w:pPr>
              <w:pStyle w:val="Default"/>
              <w:spacing w:after="10"/>
              <w:ind w:left="227"/>
              <w:rPr>
                <w:color w:val="auto"/>
              </w:rPr>
            </w:pPr>
            <w:proofErr w:type="spellStart"/>
            <w:r w:rsidRPr="001A0FE3">
              <w:rPr>
                <w:b/>
                <w:bCs/>
                <w:color w:val="auto"/>
              </w:rPr>
              <w:t>Powertex</w:t>
            </w:r>
            <w:proofErr w:type="spellEnd"/>
            <w:r w:rsidRPr="001A0FE3">
              <w:rPr>
                <w:b/>
                <w:bCs/>
                <w:color w:val="auto"/>
              </w:rPr>
              <w:t xml:space="preserve"> is </w:t>
            </w:r>
            <w:proofErr w:type="spellStart"/>
            <w:r w:rsidRPr="001A0FE3">
              <w:rPr>
                <w:b/>
                <w:bCs/>
                <w:color w:val="auto"/>
              </w:rPr>
              <w:t>non toxic</w:t>
            </w:r>
            <w:proofErr w:type="spellEnd"/>
            <w:r w:rsidRPr="001A0FE3">
              <w:rPr>
                <w:b/>
                <w:bCs/>
                <w:color w:val="auto"/>
              </w:rPr>
              <w:t xml:space="preserve"> and safe </w:t>
            </w:r>
            <w:r w:rsidRPr="004F7973">
              <w:rPr>
                <w:bCs/>
                <w:color w:val="auto"/>
              </w:rPr>
              <w:t>for use by children and adults</w:t>
            </w:r>
            <w:r w:rsidRPr="001A0FE3">
              <w:rPr>
                <w:color w:val="auto"/>
              </w:rPr>
              <w:t>.</w:t>
            </w:r>
          </w:p>
          <w:p w:rsidR="00A447BB" w:rsidRPr="001A0FE3" w:rsidRDefault="00A447BB" w:rsidP="00A447BB">
            <w:pPr>
              <w:pStyle w:val="Default"/>
              <w:rPr>
                <w:color w:val="auto"/>
              </w:rPr>
            </w:pPr>
          </w:p>
          <w:p w:rsidR="00A447BB" w:rsidRPr="00A447BB" w:rsidRDefault="00A447BB" w:rsidP="00A447BB">
            <w:pPr>
              <w:ind w:left="1417" w:right="1417"/>
              <w:rPr>
                <w:b/>
                <w:sz w:val="24"/>
                <w:szCs w:val="24"/>
              </w:rPr>
            </w:pPr>
            <w:r w:rsidRPr="00A447BB">
              <w:rPr>
                <w:b/>
                <w:i/>
                <w:iCs/>
                <w:sz w:val="24"/>
                <w:szCs w:val="24"/>
              </w:rPr>
              <w:t>“The new AP (Approved Product) Seal, with or without Performance Certification, identifies art materials that are safe and that are certified in a toxicological evaluation by a medical expert to contain no materials in sufficient quantities to be toxic or injurious to humans, including children, or to cause acute or chronic health problems.”</w:t>
            </w:r>
          </w:p>
          <w:p w:rsidR="00A447BB" w:rsidRDefault="00A447BB" w:rsidP="00A447BB">
            <w:pPr>
              <w:pStyle w:val="Default"/>
              <w:spacing w:after="10"/>
              <w:rPr>
                <w:color w:val="auto"/>
              </w:rPr>
            </w:pPr>
          </w:p>
        </w:tc>
      </w:tr>
    </w:tbl>
    <w:p w:rsidR="00A447BB" w:rsidRDefault="00A447BB" w:rsidP="00A447BB">
      <w:pPr>
        <w:pStyle w:val="Default"/>
        <w:spacing w:after="10"/>
        <w:ind w:left="720"/>
        <w:rPr>
          <w:color w:val="auto"/>
        </w:rPr>
      </w:pPr>
    </w:p>
    <w:p w:rsidR="00A447BB" w:rsidRDefault="00A447BB" w:rsidP="00A447BB">
      <w:pPr>
        <w:pStyle w:val="Default"/>
        <w:spacing w:after="10"/>
        <w:ind w:left="720"/>
        <w:rPr>
          <w:color w:val="auto"/>
        </w:rPr>
      </w:pPr>
    </w:p>
    <w:sectPr w:rsidR="00A447BB" w:rsidSect="001A0FE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F2" w:rsidRDefault="005526F2" w:rsidP="001A0FE3">
      <w:pPr>
        <w:spacing w:after="0" w:line="240" w:lineRule="auto"/>
      </w:pPr>
      <w:r>
        <w:separator/>
      </w:r>
    </w:p>
  </w:endnote>
  <w:endnote w:type="continuationSeparator" w:id="0">
    <w:p w:rsidR="005526F2" w:rsidRDefault="005526F2" w:rsidP="001A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E3" w:rsidRDefault="001A0FE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For More Information contact: Fiona </w:t>
    </w:r>
    <w:proofErr w:type="spellStart"/>
    <w:r>
      <w:rPr>
        <w:rFonts w:asciiTheme="majorHAnsi" w:eastAsiaTheme="majorEastAsia" w:hAnsiTheme="majorHAnsi" w:cstheme="majorBidi"/>
      </w:rPr>
      <w:t>Tamminga</w:t>
    </w:r>
    <w:proofErr w:type="spellEnd"/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 Mob: 0429199891 </w:t>
    </w:r>
  </w:p>
  <w:p w:rsidR="001A0FE3" w:rsidRDefault="001A0FE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Email: </w:t>
    </w:r>
    <w:hyperlink r:id="rId1" w:history="1">
      <w:r w:rsidRPr="00DA101B">
        <w:rPr>
          <w:rStyle w:val="Hyperlink"/>
          <w:rFonts w:asciiTheme="majorHAnsi" w:eastAsiaTheme="majorEastAsia" w:hAnsiTheme="majorHAnsi" w:cstheme="majorBidi"/>
        </w:rPr>
        <w:t>Fiona.tamminga@education.wa.edu.au</w:t>
      </w:r>
    </w:hyperlink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802BB" w:rsidRPr="009802BB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1A0FE3" w:rsidRDefault="001A0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F2" w:rsidRDefault="005526F2" w:rsidP="001A0FE3">
      <w:pPr>
        <w:spacing w:after="0" w:line="240" w:lineRule="auto"/>
      </w:pPr>
      <w:r>
        <w:separator/>
      </w:r>
    </w:p>
  </w:footnote>
  <w:footnote w:type="continuationSeparator" w:id="0">
    <w:p w:rsidR="005526F2" w:rsidRDefault="005526F2" w:rsidP="001A0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44"/>
        <w:szCs w:val="44"/>
      </w:rPr>
      <w:alias w:val="Title"/>
      <w:id w:val="77738743"/>
      <w:placeholder>
        <w:docPart w:val="BFED8D8E9BE04D6CB15785F82F702D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A0FE3" w:rsidRPr="001A0FE3" w:rsidRDefault="001A0FE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44"/>
            <w:szCs w:val="44"/>
          </w:rPr>
        </w:pPr>
        <w:proofErr w:type="spellStart"/>
        <w:r w:rsidRPr="001A0FE3">
          <w:rPr>
            <w:rFonts w:asciiTheme="majorHAnsi" w:eastAsiaTheme="majorEastAsia" w:hAnsiTheme="majorHAnsi" w:cstheme="majorBidi"/>
            <w:b/>
            <w:sz w:val="44"/>
            <w:szCs w:val="44"/>
          </w:rPr>
          <w:t>Powertex</w:t>
        </w:r>
        <w:proofErr w:type="spellEnd"/>
        <w:r w:rsidRPr="001A0FE3">
          <w:rPr>
            <w:rFonts w:asciiTheme="majorHAnsi" w:eastAsiaTheme="majorEastAsia" w:hAnsiTheme="majorHAnsi" w:cstheme="majorBidi"/>
            <w:b/>
            <w:sz w:val="44"/>
            <w:szCs w:val="44"/>
          </w:rPr>
          <w:t xml:space="preserve"> Textile Fabric Hardener </w:t>
        </w:r>
        <w:r>
          <w:rPr>
            <w:rFonts w:asciiTheme="majorHAnsi" w:eastAsiaTheme="majorEastAsia" w:hAnsiTheme="majorHAnsi" w:cstheme="majorBidi"/>
            <w:b/>
            <w:sz w:val="44"/>
            <w:szCs w:val="44"/>
          </w:rPr>
          <w:t xml:space="preserve">                         Product </w:t>
        </w:r>
        <w:r w:rsidRPr="001A0FE3">
          <w:rPr>
            <w:rFonts w:asciiTheme="majorHAnsi" w:eastAsiaTheme="majorEastAsia" w:hAnsiTheme="majorHAnsi" w:cstheme="majorBidi"/>
            <w:b/>
            <w:sz w:val="44"/>
            <w:szCs w:val="44"/>
          </w:rPr>
          <w:t>Information Sheet</w:t>
        </w:r>
      </w:p>
    </w:sdtContent>
  </w:sdt>
  <w:p w:rsidR="001A0FE3" w:rsidRDefault="001A0F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5F8D"/>
    <w:multiLevelType w:val="hybridMultilevel"/>
    <w:tmpl w:val="F7F4F71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726F4"/>
    <w:multiLevelType w:val="hybridMultilevel"/>
    <w:tmpl w:val="03E4A414"/>
    <w:lvl w:ilvl="0" w:tplc="63AC28C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04AFF"/>
    <w:multiLevelType w:val="hybridMultilevel"/>
    <w:tmpl w:val="AC248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8096A"/>
    <w:multiLevelType w:val="hybridMultilevel"/>
    <w:tmpl w:val="9E2EE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D70D4"/>
    <w:multiLevelType w:val="hybridMultilevel"/>
    <w:tmpl w:val="9ABA680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53FE0"/>
    <w:multiLevelType w:val="hybridMultilevel"/>
    <w:tmpl w:val="CE4CBE8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87541"/>
    <w:multiLevelType w:val="hybridMultilevel"/>
    <w:tmpl w:val="87DC67E2"/>
    <w:lvl w:ilvl="0" w:tplc="392CD7A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D745C"/>
    <w:multiLevelType w:val="hybridMultilevel"/>
    <w:tmpl w:val="589A74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61B93"/>
    <w:multiLevelType w:val="hybridMultilevel"/>
    <w:tmpl w:val="1D86159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37708"/>
    <w:multiLevelType w:val="hybridMultilevel"/>
    <w:tmpl w:val="5AEC78D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0219D"/>
    <w:multiLevelType w:val="hybridMultilevel"/>
    <w:tmpl w:val="8EAE0B9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E3"/>
    <w:rsid w:val="00007D32"/>
    <w:rsid w:val="00025C98"/>
    <w:rsid w:val="00042265"/>
    <w:rsid w:val="00076C17"/>
    <w:rsid w:val="000854AD"/>
    <w:rsid w:val="00097000"/>
    <w:rsid w:val="000A5299"/>
    <w:rsid w:val="00103895"/>
    <w:rsid w:val="00144F8D"/>
    <w:rsid w:val="00157CE4"/>
    <w:rsid w:val="001655B3"/>
    <w:rsid w:val="0017707E"/>
    <w:rsid w:val="001A0FE3"/>
    <w:rsid w:val="001B360D"/>
    <w:rsid w:val="001C29DF"/>
    <w:rsid w:val="001C2DB3"/>
    <w:rsid w:val="00205C1E"/>
    <w:rsid w:val="00217442"/>
    <w:rsid w:val="0024078F"/>
    <w:rsid w:val="0027241A"/>
    <w:rsid w:val="002B7FAF"/>
    <w:rsid w:val="002F132C"/>
    <w:rsid w:val="003030BF"/>
    <w:rsid w:val="00310BD7"/>
    <w:rsid w:val="003727DA"/>
    <w:rsid w:val="003A0835"/>
    <w:rsid w:val="003A7650"/>
    <w:rsid w:val="003A7FA3"/>
    <w:rsid w:val="003E51CC"/>
    <w:rsid w:val="00401BA2"/>
    <w:rsid w:val="0040549E"/>
    <w:rsid w:val="00416FB9"/>
    <w:rsid w:val="00425A9B"/>
    <w:rsid w:val="00482CFB"/>
    <w:rsid w:val="004B45F5"/>
    <w:rsid w:val="004C0E7B"/>
    <w:rsid w:val="004E4181"/>
    <w:rsid w:val="004F7973"/>
    <w:rsid w:val="00515157"/>
    <w:rsid w:val="00516495"/>
    <w:rsid w:val="005526F2"/>
    <w:rsid w:val="005558A8"/>
    <w:rsid w:val="00594815"/>
    <w:rsid w:val="005A14ED"/>
    <w:rsid w:val="005C0610"/>
    <w:rsid w:val="00604281"/>
    <w:rsid w:val="0069791D"/>
    <w:rsid w:val="006A50DC"/>
    <w:rsid w:val="006C1277"/>
    <w:rsid w:val="00745533"/>
    <w:rsid w:val="00793FD2"/>
    <w:rsid w:val="007B4665"/>
    <w:rsid w:val="007B56AF"/>
    <w:rsid w:val="007E3407"/>
    <w:rsid w:val="008056A9"/>
    <w:rsid w:val="00812263"/>
    <w:rsid w:val="00821351"/>
    <w:rsid w:val="00852AE0"/>
    <w:rsid w:val="00853A98"/>
    <w:rsid w:val="008573AB"/>
    <w:rsid w:val="00864316"/>
    <w:rsid w:val="00866611"/>
    <w:rsid w:val="008A3E08"/>
    <w:rsid w:val="008B7A18"/>
    <w:rsid w:val="008C5128"/>
    <w:rsid w:val="008D4ACF"/>
    <w:rsid w:val="008F262D"/>
    <w:rsid w:val="00903421"/>
    <w:rsid w:val="00933E6A"/>
    <w:rsid w:val="0095792A"/>
    <w:rsid w:val="009716CF"/>
    <w:rsid w:val="0097314F"/>
    <w:rsid w:val="009802BB"/>
    <w:rsid w:val="009D61DC"/>
    <w:rsid w:val="00A3662F"/>
    <w:rsid w:val="00A4236C"/>
    <w:rsid w:val="00A447BB"/>
    <w:rsid w:val="00A45B30"/>
    <w:rsid w:val="00A53F2C"/>
    <w:rsid w:val="00A720EE"/>
    <w:rsid w:val="00A87C5A"/>
    <w:rsid w:val="00AA445C"/>
    <w:rsid w:val="00AB7348"/>
    <w:rsid w:val="00AD6E2E"/>
    <w:rsid w:val="00AD7C45"/>
    <w:rsid w:val="00AE2B59"/>
    <w:rsid w:val="00AF0AE8"/>
    <w:rsid w:val="00AF5CF6"/>
    <w:rsid w:val="00B8275F"/>
    <w:rsid w:val="00BC1254"/>
    <w:rsid w:val="00BC174C"/>
    <w:rsid w:val="00BD07E2"/>
    <w:rsid w:val="00BD1DEF"/>
    <w:rsid w:val="00BE625B"/>
    <w:rsid w:val="00C532D3"/>
    <w:rsid w:val="00C6765F"/>
    <w:rsid w:val="00C75C42"/>
    <w:rsid w:val="00CC79FA"/>
    <w:rsid w:val="00CF76CA"/>
    <w:rsid w:val="00D004F8"/>
    <w:rsid w:val="00D00BAE"/>
    <w:rsid w:val="00D04F98"/>
    <w:rsid w:val="00D2436C"/>
    <w:rsid w:val="00D2506F"/>
    <w:rsid w:val="00D25D1E"/>
    <w:rsid w:val="00D40717"/>
    <w:rsid w:val="00D554EA"/>
    <w:rsid w:val="00D95F80"/>
    <w:rsid w:val="00DA21B5"/>
    <w:rsid w:val="00DA7F32"/>
    <w:rsid w:val="00DB4A8F"/>
    <w:rsid w:val="00DC1782"/>
    <w:rsid w:val="00E0254B"/>
    <w:rsid w:val="00E4249A"/>
    <w:rsid w:val="00E4338E"/>
    <w:rsid w:val="00E5535A"/>
    <w:rsid w:val="00E85106"/>
    <w:rsid w:val="00EA2C60"/>
    <w:rsid w:val="00EC0573"/>
    <w:rsid w:val="00EC09C6"/>
    <w:rsid w:val="00ED6EE5"/>
    <w:rsid w:val="00F43C19"/>
    <w:rsid w:val="00FB0062"/>
    <w:rsid w:val="00FB04C9"/>
    <w:rsid w:val="00FB3327"/>
    <w:rsid w:val="00FB4FD2"/>
    <w:rsid w:val="00FB5D03"/>
    <w:rsid w:val="00FD6050"/>
    <w:rsid w:val="00F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0F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0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FE3"/>
  </w:style>
  <w:style w:type="paragraph" w:styleId="Footer">
    <w:name w:val="footer"/>
    <w:basedOn w:val="Normal"/>
    <w:link w:val="FooterChar"/>
    <w:uiPriority w:val="99"/>
    <w:unhideWhenUsed/>
    <w:rsid w:val="001A0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FE3"/>
  </w:style>
  <w:style w:type="paragraph" w:styleId="BalloonText">
    <w:name w:val="Balloon Text"/>
    <w:basedOn w:val="Normal"/>
    <w:link w:val="BalloonTextChar"/>
    <w:uiPriority w:val="99"/>
    <w:semiHidden/>
    <w:unhideWhenUsed/>
    <w:rsid w:val="001A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0F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0F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0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FE3"/>
  </w:style>
  <w:style w:type="paragraph" w:styleId="Footer">
    <w:name w:val="footer"/>
    <w:basedOn w:val="Normal"/>
    <w:link w:val="FooterChar"/>
    <w:uiPriority w:val="99"/>
    <w:unhideWhenUsed/>
    <w:rsid w:val="001A0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FE3"/>
  </w:style>
  <w:style w:type="paragraph" w:styleId="BalloonText">
    <w:name w:val="Balloon Text"/>
    <w:basedOn w:val="Normal"/>
    <w:link w:val="BalloonTextChar"/>
    <w:uiPriority w:val="99"/>
    <w:semiHidden/>
    <w:unhideWhenUsed/>
    <w:rsid w:val="001A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0F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ona.tamminga@education.wa.edu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ED8D8E9BE04D6CB15785F82F70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59B44-2B5B-42A5-911E-59BFAC2EB3EC}"/>
      </w:docPartPr>
      <w:docPartBody>
        <w:p w:rsidR="000F00D7" w:rsidRDefault="00A523CC" w:rsidP="00A523CC">
          <w:pPr>
            <w:pStyle w:val="BFED8D8E9BE04D6CB15785F82F702D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CC"/>
    <w:rsid w:val="000F00D7"/>
    <w:rsid w:val="008E0FC2"/>
    <w:rsid w:val="00A523CC"/>
    <w:rsid w:val="00D6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ED8D8E9BE04D6CB15785F82F702D00">
    <w:name w:val="BFED8D8E9BE04D6CB15785F82F702D00"/>
    <w:rsid w:val="00A523CC"/>
  </w:style>
  <w:style w:type="paragraph" w:customStyle="1" w:styleId="084E4539216F4797996A43DA77B608E6">
    <w:name w:val="084E4539216F4797996A43DA77B608E6"/>
    <w:rsid w:val="00A523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ED8D8E9BE04D6CB15785F82F702D00">
    <w:name w:val="BFED8D8E9BE04D6CB15785F82F702D00"/>
    <w:rsid w:val="00A523CC"/>
  </w:style>
  <w:style w:type="paragraph" w:customStyle="1" w:styleId="084E4539216F4797996A43DA77B608E6">
    <w:name w:val="084E4539216F4797996A43DA77B608E6"/>
    <w:rsid w:val="00A523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Powertex Textile Fabric Hardener                          Product Information Sheet</vt:lpstr>
    </vt:vector>
  </TitlesOfParts>
  <Company>Toshiba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Powertex Textile Fabric Hardener                          Product Information Sheet</dc:title>
  <dc:creator>Fiona</dc:creator>
  <cp:lastModifiedBy>Fiona</cp:lastModifiedBy>
  <cp:revision>2</cp:revision>
  <dcterms:created xsi:type="dcterms:W3CDTF">2012-11-03T03:03:00Z</dcterms:created>
  <dcterms:modified xsi:type="dcterms:W3CDTF">2012-11-04T06:14:00Z</dcterms:modified>
</cp:coreProperties>
</file>